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jpg" ContentType="image/jpeg"/>
  <Default Extension="png" ContentType="image/png"/>
  <Default Extension="wmf" ContentType="image/x-wmf"/>
  <Default Extension="gif" ContentType="image/gif"/>
  <Default Extension="tiff" ContentType="image/tiff"/>
  <Default Extension="emf" ContentType="image/x-emf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body>
    <w:p>
      <w:pPr>
        <w:pStyle w:val="Encabezadodetabladecontenido"/>
        <w:jc w:val="center"/>
        <w:outlineLvl w:val="0"/>
        <w:spacing w:before="0"/>
        <w:rPr>
          <w:szCs w:val="24.0"/>
          <w:color w:val="auto"/>
          <w:rFonts w:ascii="Arial" w:cs="Arial" w:hAnsi="Arial"/>
          <w:lang w:val="es-cl"/>
        </w:rPr>
      </w:pPr>
      <w:r>
        <w:rPr>
          <w:szCs w:val="24.0"/>
          <w:color w:val="auto"/>
          <w:rFonts w:ascii="Arial" w:cs="Arial" w:hAnsi="Arial"/>
          <w:lang w:val="es-cl"/>
        </w:rPr>
        <w:t>Sebastián Eduardo Fredes Monroy</w:t>
      </w:r>
    </w:p>
    <w:p>
      <w:pPr>
        <w:jc w:val="center"/>
        <w:spacing w:after="0"/>
        <w:ind w:left="1416" w:hanging="1416"/>
        <w:rPr>
          <w:b w:val="1"/>
          <w:rFonts w:ascii="Arial" w:cs="Arial" w:hAnsi="Arial"/>
        </w:rPr>
      </w:pPr>
      <w:r>
        <w:rPr>
          <w:b w:val="1"/>
          <w:rFonts w:ascii="Arial" w:cs="Arial" w:hAnsi="Arial"/>
        </w:rPr>
        <w:t>Ingeniero civil industrial</w:t>
      </w:r>
    </w:p>
    <w:p>
      <w:pPr>
        <w:jc w:val="center"/>
        <w:spacing w:after="0"/>
        <w:ind w:left="1416" w:hanging="1416"/>
        <w:rPr>
          <w:b w:val="1"/>
          <w:rFonts w:ascii="Arial" w:cs="Arial" w:hAnsi="Arial"/>
        </w:rPr>
      </w:pPr>
      <w:r>
        <w:rPr>
          <w:b w:val="1"/>
          <w:rFonts w:ascii="Arial" w:cs="Arial" w:hAnsi="Arial"/>
        </w:rPr>
        <w:t>Celular: 09-79641281 // 09-81296330</w:t>
      </w:r>
    </w:p>
    <w:p>
      <w:pPr>
        <w:jc w:val="center"/>
        <w:spacing w:after="0"/>
        <w:ind w:left="1416" w:hanging="1416"/>
        <w:rPr>
          <w:b w:val="1"/>
          <w:rFonts w:ascii="Arial" w:cs="Arial" w:hAnsi="Arial"/>
        </w:rPr>
      </w:pPr>
      <w:r>
        <w:rPr>
          <w:b w:val="1"/>
          <w:rFonts w:ascii="Arial" w:cs="Arial" w:hAnsi="Arial"/>
        </w:rPr>
        <w:t>E-mail: seband.fredes@gmail.com</w:t>
      </w:r>
    </w:p>
    <w:p>
      <w:pPr>
        <w:jc w:val="center"/>
        <w:spacing w:after="0"/>
        <w:ind w:left="1416" w:hanging="1416"/>
        <w:rPr>
          <w:b w:val="1"/>
          <w:rFonts w:ascii="Arial" w:cs="Arial" w:hAnsi="Arial"/>
        </w:rPr>
      </w:pPr>
      <w:r>
        <w:rPr>
          <w:b w:val="1"/>
          <w:rFonts w:ascii="Arial" w:cs="Arial" w:hAnsi="Arial"/>
        </w:rPr>
        <w:t xml:space="preserve">Santiago Bennett, 1174 </w:t>
      </w:r>
    </w:p>
    <w:p>
      <w:pPr>
        <w:jc w:val="center"/>
        <w:spacing w:after="0"/>
        <w:ind w:left="1416" w:hanging="1416"/>
        <w:rPr>
          <w:b w:val="1"/>
          <w:rFonts w:ascii="Arial" w:cs="Arial" w:hAnsi="Arial"/>
        </w:rPr>
      </w:pPr>
      <w:r>
        <w:rPr>
          <w:b w:val="1"/>
          <w:rFonts w:ascii="Arial" w:cs="Arial" w:hAnsi="Arial"/>
        </w:rPr>
        <w:t>Antofagasta</w:t>
      </w:r>
    </w:p>
    <w:p>
      <w:pPr>
        <w:pStyle w:val="Ttulo1"/>
        <w:numPr>
          <w:ilvl w:val="0"/>
          <w:numId w:val="3"/>
        </w:numPr>
        <w:rPr>
          <w:sz w:val="22.0"/>
          <w:szCs w:val="22.0"/>
          <w:rFonts w:cs="Arial"/>
        </w:rPr>
      </w:pPr>
      <w:r>
        <w:rPr>
          <w:sz w:val="22.0"/>
          <w:szCs w:val="22.0"/>
          <w:rFonts w:ascii="Arial" w:cs="Arial"/>
          <w:lang w:eastAsia="es-cl"/>
        </w:rPr>
        <w:pict>
          <v:line id="Conector recto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45.3pt" to="500.85pt,45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RkhexoQIAAI0FAAAOAAAAZHJzL2Uyb0RvYy54bWysVFFv2jAQfp+0/2D5PU0CIaRRoSoh7KXb KrXTno3tEGuJHdmGgKb9950dyEr3Mk3lIdzZ58/f3X3nu/tj26AD10YoucDxTYQRl1QxIXcL/O1l E2QYGUskI42SfIFP3OD75ccPd32X84mqVcO4RgAiTd53C1xb2+VhaGjNW2JuVMclbFZKt8SCq3ch 06QH9LYJJ1GUhr3SrNOKcmNgdT1s4qXHrypO7deqMtyiZoGBm/Vf7b9b9w2XdyTfadLVgp5pkP9g 0RIh4dIRak0sQXst/oJqBdXKqMreUNWGqqoE5T4HyCaO3mTzXJOO+1ygOKYby2TeD5Z+OTxpJNgC JxhJ0kKLCmgUtUoj7f5Q6mrUdyaH0EI+aZclPcrn7lHRHwZJVdRE7rjn+nLqACB2J8KrI84xHdy0 7T8rBjFkb5Uv2LHSrYOEUqCj78tp7As/WkRhMU2iKIugffSyF5L8crDTxn7iqkXOWOBGSFcykpPD o7GOCMkvIW5Zqo1oGt/2RqIe8k6SWeRPGNUI5nZdnNG7bdFodCCgnKScrdKNTwt2XodptZfMo9Wc sPJsWyKawYbbG+nwuBfjQAm8owXTr0OOXig/b6PbMiuzJEgmaRkk0XodPGyKJEg38Xy2nq6LYh3/ ckTjJK8FY1w6rhfRxsm/ieI8PoPcRtmOVQmv0X35gOw104fNLJon0yyYz2fTIJmWUbDKNkXwUMRp Oi9Xxap8w7T02Zv3ITuW0rFSe8v1c816xITr/2QGYsHgwJA7E34YkWYHrxO1GiOt7Hdhay9XJzSH cdXrDKSWDeuk6WoyKGA6i6JB12O4r814/VCpS5OdN7bpnPyfWoIoLgLwY+ImY5ixrWKnJ30ZH5h5 f+j8PrlH5bUP9utXdPkbAAD//wMAUEsDBBQABgAIAAAAIQBCgu+b3AAAAAkBAAAPAAAAZHJzL2Rv d25yZXYueG1sTI/BTsMwEETvSPyDtUjcWrsgpZDGqSIERw4tFRI3197GUeO1G7tp+HtccYDj7Ixm 3lbryfVsxCF2niQs5gIYkvamo1bC7uNt9gQsJkVG9Z5QwjdGWNe3N5Uqjb/QBsdtalkuoVgqCTal UHIetUWn4twHpOwd/OBUynJouRnUJZe7nj8IUXCnOsoLVgV8saiP27OT8Nps0iEELUYrvpbU6NPn uz5JeX83NStgCaf0F4YrfkaHOjPt/ZlMZL2EWfGYkxKeRQHs6guxWALb/154XfH/H9Q/AAAA//8D AFBLAQItABQABgAIAAAAIQC2gziS/gAAAOEBAAATAAAAAAAAAAAAAAAAAAAAAABbQ29udGVudF9U eXBlc10ueG1sUEsBAi0AFAAGAAgAAAAhADj9If/WAAAAlAEAAAsAAAAAAAAAAAAAAAAALwEAAF9y ZWxzLy5yZWxzUEsBAi0AFAAGAAgAAAAhANGSF7GhAgAAjQUAAA4AAAAAAAAAAAAAAAAALgIAAGRy cy9lMm9Eb2MueG1sUEsBAi0AFAAGAAgAAAAhAEKC75vcAAAACQEAAA8AAAAAAAAAAAAAAAAA+wQA AGRycy9kb3ducmV2LnhtbFBLBQYAAAAABAAEAPMAAAAEBgAAAAA= " strokecolor="#4e5b6f" strokeweight="3.5pt">
            <v:shadow opacity="22938f" offset="0"/>
            <w10:wrap type="tight"/>
          </v:line>
        </w:pict>
      </w:r>
      <w:r>
        <w:rPr>
          <w:sz w:val="22.0"/>
          <w:szCs w:val="22.0"/>
          <w:rFonts w:ascii="Arial" w:cs="Arial"/>
        </w:rPr>
        <w:t>Perfil:</w:t>
      </w:r>
    </w:p>
    <w:p>
      <w:pPr>
        <w:pStyle w:val="NormalWeb"/>
        <w:jc w:val="both"/>
        <w:spacing w:after="0" w:before="0"/>
        <w:rPr>
          <w:sz w:val="22.0"/>
          <w:szCs w:val="22.0"/>
          <w:rFonts w:ascii="Arial" w:cs="Arial" w:hAnsi="Arial"/>
          <w:lang w:val="es-cl"/>
        </w:rPr>
      </w:pPr>
      <w:r>
        <w:rPr>
          <w:sz w:val="22.0"/>
          <w:szCs w:val="22.0"/>
          <w:rFonts w:ascii="Arial" w:cs="Arial" w:hAnsi="Arial"/>
          <w:lang w:val="es-cl"/>
        </w:rPr>
        <w:t xml:space="preserve">Soy ingeniero civil industrial recién titulado. Poseo conocimientos en: Gestión de </w:t>
      </w:r>
      <w:r>
        <w:rPr>
          <w:sz w:val="22.0"/>
          <w:szCs w:val="22.0"/>
          <w:rFonts w:ascii="Arial" w:cs="Arial" w:hAnsi="Arial"/>
          <w:lang w:val="es-cl"/>
        </w:rPr>
        <w:t>la producción, y operaciones con modelación y optimización; gestión organizacional desde la planificación de corto, mediano y largo plazo; gestión de proyectos de inversión económica, formulación, evaluación y dirección de estos; y una formación complement</w:t>
      </w:r>
      <w:r>
        <w:rPr>
          <w:sz w:val="22.0"/>
          <w:szCs w:val="22.0"/>
          <w:rFonts w:ascii="Arial" w:cs="Arial" w:hAnsi="Arial"/>
          <w:lang w:val="es-cl"/>
        </w:rPr>
        <w:t>aria en sistemas de información. Poseo habilidades en: trabajo en equipo, pro actividad, honestidad, lealtad, pro activo hacia la seguridad y salud ocupacional.</w:t>
      </w:r>
    </w:p>
    <w:p>
      <w:pPr>
        <w:pStyle w:val="Ttulo1"/>
        <w:numPr>
          <w:ilvl w:val="0"/>
          <w:numId w:val="3"/>
        </w:numPr>
        <w:rPr>
          <w:sz w:val="22.0"/>
          <w:szCs w:val="22.0"/>
          <w:rFonts w:cs="Arial"/>
        </w:rPr>
      </w:pPr>
      <w:r>
        <w:rPr>
          <w:sz w:val="22.0"/>
          <w:szCs w:val="22.0"/>
          <w:rFonts w:ascii="Arial" w:cs="Arial"/>
        </w:rPr>
        <w:t>Antecedentes laborales:</w:t>
      </w:r>
      <w:r>
        <w:rPr>
          <w:sz w:val="22.0"/>
          <w:szCs w:val="22.0"/>
          <w:rFonts w:ascii="Arial" w:cs="Arial"/>
        </w:rPr>
        <w:tab/>
      </w:r>
    </w:p>
    <w:p>
      <w:pPr>
        <w:pStyle w:val="Sinespaciado"/>
      </w:pPr>
      <w:r>
        <w:rPr>
          <w:rFonts w:ascii="Calibri"/>
          <w:lang w:eastAsia="es-cl"/>
        </w:rPr>
        <w:pict>
          <v:line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6.75pt" to="500.85pt,6.7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PkTGOmwIAAIMFAAAOAAAAZHJzL2Uyb0RvYy54bWysVFFvmzAQfp+0/2D5nQIJJBSVVA0he+m2 Su20ZwebYA1sZDsh0bT/vrMJrOlepqk8oDvb9/m7u+98d39qG3RkSnMpMhzeBBgxUUrKxT7D3162 XoKRNkRQ0kjBMnxmGt+vPn6467uUzWQtG8oUAhCh077LcG1Ml/q+LmvWEn0jOyZgs5KqJQZctfep Ij2gt40/C4KF30tFOyVLpjWsboZNvHL4VcVK87WqNDOoyTBwM+6v3H9n//7qjqR7Rbqalxca5D9Y tIQLuHSC2hBD0EHxv6BaXiqpZWVuStn6sqp4yVwOkE0YvMnmuSYdc7lAcXQ3lUm/H2z55fikEKcZ nmMkSAsteuSCodhWpu90Cgdy8aRsbuVJPHePsvyhkZB5TcSeOYYv5w7CQhvhX4VYR3eAv+s/Swpn yMFIV6ZTpVoLCQVAJ9eN89QNdjKohMVFFARJAE0rxz2fpGNgp7T5xGSLrJHhBjg7YHJ81MYSIel4 xN4j5JY3jWt2I1Cf4SiK4sBFaNlwanftOa32u7xR6EhAL1ERrxdblxbsvD6m5EFQh1YzQouLbQhv Bhtub4TFY06CAyXwTgZMtw45Onn8vA1ui6RIIi+aLQovCjYb72GbR95iGy7jzXyT55vwlyUaRmnN KWXCch2lGkb/JoXL0Awim8Q6VcW/RnflA7LXTB+2cbCM5om3XMZzL5oXgbdOtrn3kIeLxbJY5+vi DdPCZa/fh+xUSstKHgxTzzXtEeW2/7MYxILBgdG2JnwYkWYPb1JpFEZKmu/c1E6uVmgW46rXCUgt GdZJ09VkUMA8DoJB19NxV5vp+qFSY5OtN7XpkvyfWoIoRgG4MbGTMczYTtLzkxrHBybdBV1eJfuU vPbBfv12rn4DAAD//wMAUEsDBBQABgAIAAAAIQDbKLC83AAAAAkBAAAPAAAAZHJzL2Rvd25yZXYu eG1sTI/BbsIwEETvlfoP1lbiBjagQpXGQRFqjxygVaXejL3EUeO1iU1I/75GPbTHnRnNvik3o+vY gH1sPUmYzwQwJO1NS42E97fX6ROwmBQZ1XlCCd8YYVPd35WqMP5KexwOqWG5hGKhJNiUQsF51Bad ijMfkLJ38r1TKZ99w02vrrncdXwhxIo71VL+YFXArUX9dbg4CS/1Pp1C0GKw4nNNtT5/7PRZysnD WD8DSzimvzDc8DM6VJnp6C9kIuskTFfLnMz68hHYzRdivgZ2/FV4VfL/C6ofAAAA//8DAFBLAQIt ABQABgAIAAAAIQC2gziS/gAAAOEBAAATAAAAAAAAAAAAAAAAAAAAAABbQ29udGVudF9UeXBlc10u eG1sUEsBAi0AFAAGAAgAAAAhADj9If/WAAAAlAEAAAsAAAAAAAAAAAAAAAAALwEAAF9yZWxzLy5y ZWxzUEsBAi0AFAAGAAgAAAAhAI+RMY6bAgAAgwUAAA4AAAAAAAAAAAAAAAAALgIAAGRycy9lMm9E b2MueG1sUEsBAi0AFAAGAAgAAAAhANsosLzcAAAACQEAAA8AAAAAAAAAAAAAAAAA9QQAAGRycy9k b3ducmV2LnhtbFBLBQYAAAAABAAEAPMAAAD+BQAAAAA= " strokecolor="#4e5b6f" strokeweight="3.5pt">
            <v:shadow opacity="22938f" offset="0"/>
            <w10:wrap type="tight"/>
          </v:line>
        </w:pict>
      </w:r>
    </w:p>
    <w:p>
      <w:pPr>
        <w:pStyle w:val="Sinespaciado"/>
        <w:rPr>
          <w:b w:val="1"/>
          <w:i w:val="1"/>
          <w:rFonts w:ascii="Arial" w:cs="Arial" w:hAnsi="Arial"/>
        </w:rPr>
      </w:pPr>
      <w:r>
        <w:rPr>
          <w:b w:val="1"/>
          <w:i w:val="1"/>
          <w:rFonts w:ascii="Arial" w:cs="Arial" w:hAnsi="Arial"/>
        </w:rPr>
        <w:t>Fecha: Marzo, 2014</w:t>
      </w:r>
    </w:p>
    <w:p>
      <w:pPr>
        <w:pStyle w:val="Sinespaciado"/>
        <w:rPr>
          <w:rFonts w:ascii="Arial" w:cs="Arial" w:hAnsi="Arial"/>
        </w:rPr>
      </w:pPr>
      <w:r>
        <w:rPr>
          <w:rFonts w:ascii="Arial" w:cs="Arial" w:hAnsi="Arial"/>
        </w:rPr>
        <w:t>Empresa: Ferrocarril Antofagasta Bolivia.</w:t>
      </w:r>
    </w:p>
    <w:p>
      <w:pPr>
        <w:pStyle w:val="Sinespaciado"/>
        <w:rPr>
          <w:rFonts w:ascii="Arial" w:cs="Arial" w:hAnsi="Arial"/>
        </w:rPr>
      </w:pPr>
      <w:r>
        <w:rPr>
          <w:rFonts w:ascii="Arial" w:cs="Arial" w:hAnsi="Arial"/>
        </w:rPr>
        <w:t xml:space="preserve">Cargo: </w:t>
      </w:r>
      <w:r>
        <w:rPr>
          <w:rFonts w:ascii="Arial" w:cs="Arial" w:hAnsi="Arial"/>
        </w:rPr>
        <w:t>Ingeniero de estudios, memoria de titulación.</w:t>
      </w:r>
    </w:p>
    <w:p>
      <w:pPr>
        <w:pStyle w:val="Sinespaciado"/>
        <w:rPr>
          <w:rFonts w:ascii="Arial" w:cs="Arial" w:hAnsi="Arial"/>
        </w:rPr>
      </w:pPr>
      <w:r>
        <w:rPr>
          <w:rFonts w:ascii="Arial" w:cs="Arial" w:hAnsi="Arial"/>
        </w:rPr>
        <w:t>Principales funciones:</w:t>
      </w:r>
    </w:p>
    <w:p>
      <w:pPr>
        <w:pStyle w:val="Sinespaciado"/>
        <w:numPr>
          <w:ilvl w:val="0"/>
          <w:numId w:val="6"/>
        </w:numPr>
        <w:rPr>
          <w:rFonts w:ascii="Arial" w:cs="Arial" w:hAnsi="Arial"/>
        </w:rPr>
      </w:pPr>
      <w:r>
        <w:rPr>
          <w:rFonts w:ascii="Arial" w:cs="Arial" w:hAnsi="Arial"/>
        </w:rPr>
        <w:t>Función 1: Estudio de mercado para el transporte de cargas complementarias dentro de la segunda región.</w:t>
      </w:r>
    </w:p>
    <w:p>
      <w:pPr>
        <w:pStyle w:val="Sinespaciado"/>
      </w:pPr>
    </w:p>
    <w:p>
      <w:pPr>
        <w:pStyle w:val="Sinespaciado"/>
        <w:rPr>
          <w:b w:val="1"/>
          <w:i w:val="1"/>
          <w:rFonts w:ascii="Arial" w:cs="Arial" w:hAnsi="Arial"/>
        </w:rPr>
      </w:pPr>
      <w:r>
        <w:rPr>
          <w:b w:val="1"/>
          <w:i w:val="1"/>
          <w:rFonts w:ascii="Arial" w:cs="Arial" w:hAnsi="Arial"/>
        </w:rPr>
        <w:t>Fecha: Marzo, 2014</w:t>
      </w:r>
    </w:p>
    <w:p>
      <w:pPr>
        <w:pStyle w:val="Sinespaciado"/>
        <w:rPr>
          <w:rFonts w:ascii="Arial" w:cs="Arial" w:hAnsi="Arial"/>
        </w:rPr>
      </w:pPr>
      <w:r>
        <w:rPr>
          <w:rFonts w:ascii="Arial" w:cs="Arial" w:hAnsi="Arial"/>
        </w:rPr>
        <w:t>Lugar: Preuniversitario social, Federación de estudiantes UCN.</w:t>
      </w:r>
    </w:p>
    <w:p>
      <w:pPr>
        <w:pStyle w:val="Sinespaciado"/>
        <w:rPr>
          <w:rFonts w:ascii="Arial" w:cs="Arial" w:hAnsi="Arial"/>
        </w:rPr>
      </w:pPr>
      <w:r>
        <w:rPr>
          <w:rFonts w:ascii="Arial" w:cs="Arial" w:hAnsi="Arial"/>
        </w:rPr>
        <w:t>Cargo: Profesor de física.</w:t>
      </w:r>
    </w:p>
    <w:p>
      <w:pPr>
        <w:pStyle w:val="Sinespaciado"/>
        <w:rPr>
          <w:rFonts w:ascii="Arial" w:cs="Arial" w:hAnsi="Arial"/>
        </w:rPr>
      </w:pPr>
      <w:r>
        <w:rPr>
          <w:rFonts w:ascii="Arial" w:cs="Arial" w:hAnsi="Arial"/>
        </w:rPr>
        <w:t>Principales funciones:</w:t>
      </w:r>
    </w:p>
    <w:p>
      <w:pPr>
        <w:pStyle w:val="Sinespaciado"/>
        <w:numPr>
          <w:ilvl w:val="0"/>
          <w:numId w:val="6"/>
        </w:numPr>
        <w:rPr>
          <w:rFonts w:ascii="Arial" w:cs="Arial" w:hAnsi="Arial"/>
        </w:rPr>
      </w:pPr>
      <w:r>
        <w:rPr>
          <w:rFonts w:ascii="Arial" w:cs="Arial" w:hAnsi="Arial"/>
        </w:rPr>
        <w:t>Función 1: Preparación y enseñanza de Física, para alumnos que darán la PSU el presente año 2014.</w:t>
      </w:r>
    </w:p>
    <w:p>
      <w:pPr>
        <w:pStyle w:val="Sinespaciado"/>
        <w:rPr>
          <w:rFonts w:ascii="Arial" w:cs="Arial" w:hAnsi="Arial"/>
        </w:rPr>
      </w:pPr>
    </w:p>
    <w:p>
      <w:pPr>
        <w:pStyle w:val="Sinespaciado"/>
        <w:rPr>
          <w:b w:val="1"/>
          <w:i w:val="1"/>
          <w:rFonts w:ascii="Arial" w:cs="Arial" w:hAnsi="Arial"/>
        </w:rPr>
      </w:pPr>
      <w:r>
        <w:rPr>
          <w:b w:val="1"/>
          <w:i w:val="1"/>
          <w:rFonts w:ascii="Arial" w:cs="Arial" w:hAnsi="Arial"/>
        </w:rPr>
        <w:t>Fecha: Enero, 2014</w:t>
      </w:r>
    </w:p>
    <w:p>
      <w:pPr>
        <w:pStyle w:val="Sinespaciado"/>
        <w:rPr>
          <w:rFonts w:ascii="Arial" w:cs="Arial" w:hAnsi="Arial"/>
        </w:rPr>
      </w:pPr>
      <w:r>
        <w:rPr>
          <w:rFonts w:ascii="Arial" w:cs="Arial" w:hAnsi="Arial"/>
        </w:rPr>
        <w:t xml:space="preserve">Empresa: Constructora Nueva Urbe. Constructora que centra sus operaciones en la segunda </w:t>
      </w:r>
      <w:r>
        <w:rPr>
          <w:rFonts w:ascii="Arial" w:cs="Arial" w:hAnsi="Arial"/>
        </w:rPr>
        <w:t>región.</w:t>
      </w:r>
    </w:p>
    <w:p>
      <w:pPr>
        <w:pStyle w:val="Sinespaciado"/>
        <w:rPr>
          <w:rFonts w:ascii="Arial" w:cs="Arial" w:hAnsi="Arial"/>
        </w:rPr>
      </w:pPr>
      <w:r>
        <w:rPr>
          <w:rFonts w:ascii="Arial" w:cs="Arial" w:hAnsi="Arial"/>
        </w:rPr>
        <w:t>Cargo: Ingeniero de estudios, práctica profesional.</w:t>
      </w:r>
    </w:p>
    <w:p>
      <w:pPr>
        <w:pStyle w:val="Sinespaciado"/>
        <w:rPr>
          <w:rFonts w:ascii="Arial" w:cs="Arial" w:hAnsi="Arial"/>
        </w:rPr>
      </w:pPr>
      <w:r>
        <w:rPr>
          <w:rFonts w:ascii="Arial" w:cs="Arial" w:hAnsi="Arial"/>
        </w:rPr>
        <w:t>Principales funciones:</w:t>
      </w:r>
    </w:p>
    <w:p>
      <w:pPr>
        <w:pStyle w:val="Sinespaciado"/>
        <w:numPr>
          <w:ilvl w:val="0"/>
          <w:numId w:val="6"/>
        </w:numPr>
        <w:rPr>
          <w:rFonts w:ascii="Arial" w:cs="Arial" w:hAnsi="Arial"/>
        </w:rPr>
      </w:pPr>
      <w:r>
        <w:rPr>
          <w:rFonts w:ascii="Arial" w:cs="Arial" w:hAnsi="Arial"/>
        </w:rPr>
        <w:t>Función 1: Control del consumo de combustible, para las maquinarias y equipos de la empresa, mediante KPIs de rendimiento.</w:t>
      </w:r>
    </w:p>
    <w:p>
      <w:pPr>
        <w:pStyle w:val="Sinespaciado"/>
        <w:rPr>
          <w:rFonts w:ascii="Arial" w:cs="Arial" w:hAnsi="Arial"/>
        </w:rPr>
      </w:pPr>
    </w:p>
    <w:p>
      <w:pPr>
        <w:pStyle w:val="Sinespaciado"/>
        <w:rPr>
          <w:b w:val="1"/>
          <w:i w:val="1"/>
          <w:rFonts w:ascii="Arial" w:cs="Arial" w:hAnsi="Arial"/>
        </w:rPr>
      </w:pPr>
      <w:r>
        <w:rPr>
          <w:b w:val="1"/>
          <w:i w:val="1"/>
          <w:rFonts w:ascii="Arial" w:cs="Arial" w:hAnsi="Arial"/>
        </w:rPr>
        <w:t>Fecha: Enero, 2013</w:t>
      </w:r>
    </w:p>
    <w:p>
      <w:pPr>
        <w:pStyle w:val="Sinespaciado"/>
        <w:rPr>
          <w:rFonts w:ascii="Arial" w:cs="Arial" w:hAnsi="Arial"/>
        </w:rPr>
      </w:pPr>
      <w:r>
        <w:rPr>
          <w:rFonts w:ascii="Arial" w:cs="Arial" w:hAnsi="Arial"/>
        </w:rPr>
        <w:t>Empresa: Banco de Chile.</w:t>
      </w:r>
    </w:p>
    <w:p>
      <w:pPr>
        <w:pStyle w:val="Sinespaciado"/>
        <w:rPr>
          <w:rFonts w:ascii="Arial" w:cs="Arial" w:hAnsi="Arial"/>
        </w:rPr>
      </w:pPr>
      <w:r>
        <w:rPr>
          <w:rFonts w:ascii="Arial" w:cs="Arial" w:hAnsi="Arial"/>
        </w:rPr>
        <w:t>Cargo: Ejecutivo trainee, práctica profesional.</w:t>
      </w:r>
    </w:p>
    <w:p>
      <w:pPr>
        <w:pStyle w:val="Sinespaciado"/>
        <w:rPr>
          <w:rFonts w:ascii="Arial" w:cs="Arial" w:hAnsi="Arial"/>
        </w:rPr>
      </w:pPr>
      <w:r>
        <w:rPr>
          <w:rFonts w:ascii="Arial" w:cs="Arial" w:hAnsi="Arial"/>
        </w:rPr>
        <w:t>Principales funciones:</w:t>
      </w:r>
    </w:p>
    <w:p>
      <w:pPr>
        <w:pStyle w:val="Sinespaciado"/>
        <w:numPr>
          <w:ilvl w:val="0"/>
          <w:numId w:val="6"/>
        </w:numPr>
        <w:rPr>
          <w:rFonts w:ascii="Arial" w:cs="Arial" w:hAnsi="Arial"/>
        </w:rPr>
      </w:pPr>
      <w:r>
        <w:rPr>
          <w:rFonts w:ascii="Arial" w:cs="Arial" w:hAnsi="Arial"/>
        </w:rPr>
        <w:t>Función 1: Diseño de herramienta para el control de los clientes morosos, del área PYME. Todo esto mediante el uso de Excel VBA y Dashboards.</w:t>
      </w:r>
    </w:p>
    <w:p>
      <w:pPr>
        <w:pStyle w:val="Sinespaciado"/>
        <w:rPr>
          <w:rFonts w:ascii="Arial" w:cs="Arial" w:hAnsi="Arial"/>
        </w:rPr>
      </w:pPr>
    </w:p>
    <w:p>
      <w:pPr>
        <w:pStyle w:val="Sinespaciado"/>
        <w:rPr>
          <w:b w:val="1"/>
          <w:i w:val="1"/>
          <w:rFonts w:ascii="Arial" w:cs="Arial" w:hAnsi="Arial"/>
        </w:rPr>
      </w:pPr>
      <w:r>
        <w:rPr>
          <w:b w:val="1"/>
          <w:i w:val="1"/>
          <w:rFonts w:ascii="Arial" w:cs="Arial" w:hAnsi="Arial"/>
        </w:rPr>
        <w:lastRenderedPageBreak/>
      </w:r>
      <w:r>
        <w:rPr>
          <w:b w:val="1"/>
          <w:i w:val="1"/>
          <w:rFonts w:ascii="Arial" w:cs="Arial" w:hAnsi="Arial"/>
        </w:rPr>
        <w:t>Fecha: 2008</w:t>
      </w:r>
    </w:p>
    <w:p>
      <w:pPr>
        <w:pStyle w:val="Sinespaciado"/>
        <w:rPr>
          <w:rFonts w:ascii="Arial" w:cs="Arial" w:hAnsi="Arial"/>
        </w:rPr>
      </w:pPr>
      <w:r>
        <w:rPr>
          <w:rFonts w:ascii="Arial" w:cs="Arial" w:hAnsi="Arial"/>
        </w:rPr>
        <w:t>Empresa: LOFC Drilling. PYME e</w:t>
      </w:r>
      <w:r>
        <w:rPr>
          <w:rFonts w:ascii="Arial" w:cs="Arial" w:hAnsi="Arial"/>
        </w:rPr>
        <w:t>specialista en sondajes diamantina.</w:t>
      </w:r>
    </w:p>
    <w:p>
      <w:pPr>
        <w:pStyle w:val="Sinespaciado"/>
        <w:rPr>
          <w:rFonts w:ascii="Arial" w:cs="Arial" w:hAnsi="Arial"/>
        </w:rPr>
      </w:pPr>
      <w:r>
        <w:rPr>
          <w:rFonts w:ascii="Arial" w:cs="Arial" w:hAnsi="Arial"/>
        </w:rPr>
        <w:t>Cargo: Estadístico de operaciones.</w:t>
      </w:r>
    </w:p>
    <w:p>
      <w:pPr>
        <w:pStyle w:val="Sinespaciado"/>
        <w:rPr>
          <w:rFonts w:ascii="Arial" w:cs="Arial" w:hAnsi="Arial"/>
        </w:rPr>
      </w:pPr>
      <w:r>
        <w:rPr>
          <w:rFonts w:ascii="Arial" w:cs="Arial" w:hAnsi="Arial"/>
        </w:rPr>
        <w:t>Principales funciones:</w:t>
      </w:r>
    </w:p>
    <w:p>
      <w:pPr>
        <w:pStyle w:val="Sinespaciado"/>
        <w:numPr>
          <w:ilvl w:val="0"/>
          <w:numId w:val="6"/>
        </w:numPr>
        <w:rPr>
          <w:rFonts w:ascii="Arial" w:cs="Arial" w:hAnsi="Arial"/>
        </w:rPr>
      </w:pPr>
      <w:r>
        <w:rPr>
          <w:rFonts w:ascii="Arial" w:cs="Arial" w:hAnsi="Arial"/>
        </w:rPr>
        <w:t xml:space="preserve">Función 1: Administración en tesorería de las faenas de sondaje, en Illapél y Puchuncavi. </w:t>
      </w:r>
    </w:p>
    <w:p>
      <w:pPr>
        <w:pStyle w:val="Sinespaciado"/>
        <w:numPr>
          <w:ilvl w:val="0"/>
          <w:numId w:val="6"/>
        </w:numPr>
        <w:rPr>
          <w:rFonts w:ascii="Arial" w:cs="Arial" w:hAnsi="Arial"/>
        </w:rPr>
      </w:pPr>
      <w:r>
        <w:rPr>
          <w:rFonts w:ascii="Arial" w:cs="Arial" w:hAnsi="Arial"/>
        </w:rPr>
        <w:t xml:space="preserve">Función </w:t>
      </w:r>
      <w:r>
        <w:rPr>
          <w:rFonts w:ascii="Arial" w:cs="Arial" w:hAnsi="Arial"/>
        </w:rPr>
        <w:t>2</w:t>
      </w:r>
      <w:r>
        <w:rPr>
          <w:rFonts w:ascii="Arial" w:cs="Arial" w:hAnsi="Arial"/>
        </w:rPr>
        <w:t xml:space="preserve">: </w:t>
      </w:r>
      <w:r>
        <w:rPr>
          <w:rFonts w:ascii="Arial" w:cs="Arial" w:hAnsi="Arial"/>
        </w:rPr>
        <w:t>Reportes semanales de</w:t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</w:rPr>
        <w:t xml:space="preserve">insumos consumidos, </w:t>
      </w:r>
      <w:r>
        <w:rPr>
          <w:rFonts w:ascii="Arial" w:cs="Arial" w:hAnsi="Arial"/>
        </w:rPr>
        <w:t>metros perforados, y estados de resultados.</w:t>
      </w:r>
    </w:p>
    <w:p>
      <w:pPr>
        <w:pStyle w:val="Ttulo1"/>
        <w:numPr>
          <w:ilvl w:val="0"/>
          <w:numId w:val="3"/>
        </w:numPr>
        <w:rPr>
          <w:sz w:val="22.0"/>
          <w:szCs w:val="22.0"/>
          <w:rFonts w:cs="Arial"/>
        </w:rPr>
      </w:pPr>
      <w:r>
        <w:rPr>
          <w:sz w:val="22.0"/>
          <w:szCs w:val="22.0"/>
          <w:rFonts w:ascii="Arial" w:cs="Arial"/>
          <w:lang w:eastAsia="es-cl"/>
        </w:rPr>
        <w:pict>
          <v:line id="Lin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45.25pt" to="498.85pt,45.2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/eq2imwIAAIMFAAAOAAAAZHJzL2Uyb0RvYy54bWysVFFvmzAQfp+0/2D5nQIJSSgqqRpC9tJt ldppzw42wZqxke2ERNP++84mYU33Mk3lAd3Zvs/f3X3nu/tjK9CBacOVzHF8E2HEZKUol7scf3vZ BClGxhJJiVCS5fjEDL5ffvxw13cZm6hGCco0AhBpsr7LcWNtl4WhqRrWEnOjOiZhs1a6JRZcvQup Jj2gtyKcRNE87JWmnVYVMwZW18MmXnr8umaV/VrXhlkkcgzcrP9r/9+6f7i8I9lOk67h1ZkG+Q8W LeESLh2h1sQStNf8L6iWV1oZVdubSrWhqmteMZ8DZBNHb7J5bkjHfC5QHNONZTLvB1t9OTxpxGmO JxhJ0kKLHrlkKHGV6TuTwYFCPmmXW3WUz92jqn4YJFXRELljnuHLqYOw2EWEVyHOMR3gb/vPisIZ srfKl+lY69ZBQgHQ0XfjNHaDHS2qYHGeRFEaQdOqy15Isktgp439xFSLnJFjAZw9MDk8GuuIkOxy xN0j1YYL4ZstJOpznCTJLPIRRglO3a47Z/RuWwiNDgT0kpSz1Xzj04Kd18e02kvq0RpGaHm2LeFi sOF2IR0e8xIcKIF3tGD6dcjRy+PnbXRbpmWaBMlkXgZJtF4HD5siCeabeDFbT9dFsY5/OaJxkjWc UiYd14tU4+TfpHAemkFko1jHqoTX6L58QPaa6cNmFi2SaRosFrNpkEzLKFilmyJ4KOL5fFGuilX5 hmnpszfvQ3YspWOl9pbp54b2iHLX/8kMxILBgdF2JnwYEbGDN6myGiOt7HduGy9XJzSHcdXrFKSW DutEdA0ZFDCdRdGg6/G4r814/VCpS5OdN7bpnPyfWoIoLgLwY+ImY5ixraKnJ30ZH5h0H3R+ldxT 8toH+/XbufwNAAD//wMAUEsDBBQABgAIAAAAIQBz44tB3AAAAAkBAAAPAAAAZHJzL2Rvd25yZXYu eG1sTI/BTsMwDIbvSLxDZCRuWzIQlJamU4XgyGEbQuKWJV5T0ThZk3Xl7QniAEfbn35/f72e3cAm HGPvScJqKYAhaW966iS87V4WD8BiUmTU4AklfGGEdXN5UavK+DNtcNqmjuUQipWSYFMKFedRW3Qq Ln1AyreDH51KeRw7bkZ1zuFu4DdC3HOnesofrAr4ZFF/bk9OwnO7SYcQtJis+Cio1cf3V32U8vpq bh+BJZzTHww/+lkdmuy09ycykQ0SFitxm1EJpbgDloGyLApg+98Fb2r+v0HzDQAA//8DAFBLAQIt ABQABgAIAAAAIQC2gziS/gAAAOEBAAATAAAAAAAAAAAAAAAAAAAAAABbQ29udGVudF9UeXBlc10u eG1sUEsBAi0AFAAGAAgAAAAhADj9If/WAAAAlAEAAAsAAAAAAAAAAAAAAAAALwEAAF9yZWxzLy5y ZWxzUEsBAi0AFAAGAAgAAAAhAD96raKbAgAAgwUAAA4AAAAAAAAAAAAAAAAALgIAAGRycy9lMm9E b2MueG1sUEsBAi0AFAAGAAgAAAAhAHPji0HcAAAACQEAAA8AAAAAAAAAAAAAAAAA9QQAAGRycy9k b3ducmV2LnhtbFBLBQYAAAAABAAEAPMAAAD+BQAAAAA= " strokecolor="#4e5b6f" strokeweight="3.5pt">
            <v:shadow opacity="22938f" offset="0"/>
            <w10:wrap type="tight"/>
          </v:line>
        </w:pict>
      </w:r>
      <w:r>
        <w:rPr>
          <w:sz w:val="22.0"/>
          <w:szCs w:val="22.0"/>
          <w:rFonts w:ascii="Arial" w:cs="Arial"/>
        </w:rPr>
        <w:t>Antecedentes académicos</w:t>
      </w:r>
      <w:r>
        <w:rPr>
          <w:sz w:val="22.0"/>
          <w:szCs w:val="22.0"/>
          <w:rFonts w:ascii="Arial" w:cs="Arial"/>
        </w:rPr>
        <w:t>:</w:t>
      </w:r>
      <w:r>
        <w:rPr>
          <w:sz w:val="22.0"/>
          <w:szCs w:val="22.0"/>
          <w:rFonts w:ascii="Arial" w:cs="Arial"/>
        </w:rPr>
        <w:tab/>
      </w:r>
    </w:p>
    <w:p>
      <w:pPr>
        <w:pStyle w:val="Sinespaciado"/>
      </w:pPr>
    </w:p>
    <w:p>
      <w:pPr>
        <w:pStyle w:val="Sinespaciado"/>
        <w:rPr>
          <w:rFonts w:ascii="Arial" w:cs="Arial" w:hAnsi="Arial"/>
        </w:rPr>
      </w:pPr>
      <w:r>
        <w:rPr>
          <w:rFonts w:ascii="Arial" w:cs="Arial" w:hAnsi="Arial"/>
        </w:rPr>
        <w:t>Ingeniería civil industrial.</w:t>
      </w:r>
    </w:p>
    <w:p>
      <w:pPr>
        <w:pStyle w:val="Sinespaciado"/>
        <w:rPr>
          <w:i w:val="1"/>
          <w:rFonts w:ascii="Arial" w:cs="Arial" w:hAnsi="Arial"/>
        </w:rPr>
      </w:pPr>
      <w:r>
        <w:rPr>
          <w:i w:val="1"/>
          <w:rFonts w:ascii="Arial" w:cs="Arial" w:hAnsi="Arial"/>
        </w:rPr>
        <w:t>Universidad Católica del Norte, Antofagasta, Chile.</w:t>
      </w:r>
    </w:p>
    <w:p>
      <w:pPr>
        <w:pStyle w:val="Sinespaciado"/>
        <w:rPr>
          <w:rFonts w:ascii="Arial" w:cs="Arial" w:hAnsi="Arial"/>
        </w:rPr>
      </w:pPr>
      <w:r>
        <w:rPr>
          <w:rFonts w:ascii="Arial" w:cs="Arial" w:hAnsi="Arial"/>
        </w:rPr>
        <w:t>2014.</w:t>
      </w:r>
    </w:p>
    <w:p>
      <w:pPr>
        <w:pStyle w:val="Ttulo1"/>
        <w:numPr>
          <w:ilvl w:val="0"/>
          <w:numId w:val="3"/>
        </w:numPr>
        <w:rPr>
          <w:sz w:val="22.0"/>
          <w:szCs w:val="22.0"/>
          <w:rFonts w:cs="Arial"/>
        </w:rPr>
      </w:pPr>
      <w:r>
        <w:rPr>
          <w:sz w:val="22.0"/>
          <w:szCs w:val="22.0"/>
          <w:rFonts w:ascii="Arial" w:cs="Arial"/>
          <w:lang w:eastAsia="es-cl"/>
        </w:rPr>
        <w:pict>
          <v:line id="Line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44.65pt" to="498.25pt,44.6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13SexmwIAAIMFAAAOAAAAZHJzL2Uyb0RvYy54bWysVFFvmzAQfp+0/2D5nQIJSShqUjWE7KXb KrXTnh1sgjVjI9sJiab9951NYE33Mk3lAd3Zvs/f3X3nu/tTI9CRacOVXOL4JsKIyVJRLvdL/O1l G6QYGUskJUJJtsRnZvD96uOHu67N2ETVSlCmEYBIk3XtEtfWtlkYmrJmDTE3qmUSNiulG2LB1fuQ atIBeiPCSRTNw05p2mpVMmNgddNv4pXHrypW2q9VZZhFYomBm/V/7f879w9XdyTba9LWvLzQIP/B oiFcwqUj1IZYgg6a/wXV8FIroyp7U6omVFXFS+ZzgGzi6E02zzVpmc8FimPasUzm/WDLL8cnjTiF 3mEkSQMteuSSoamrTNeaDA7k8km73MqTfG4fVfnDIKnymsg98wxfzi2ExS4ivApxjmkBf9d9VhTO kINVvkynSjcOEgqATr4b57Eb7GRRCYvzJIrSCJpWDnshyYbAVhv7iakGOWOJBXD2wOT4aKwjQrLh iLtHqi0XwjdbSNQtcZIks8hHGCU4dbvunNH7XS40OhLQS1LM1vOtTwt2Xh/T6iCpR6sZocXFtoSL 3obbhXR4zEuwpwTeyYLp1yFHL4+ft9FtkRZpEiSTeREk0WYTPGzzJJhv48VsM93k+Sb+5YjGSVZz Spl0XAepxsm/SeEyNL3IRrGOVQmv0X35gOw104ftLFok0zRYLGbTIJkWUbBOt3nwkMfz+aJY5+vi DdPCZ2/eh+xYSsdKHSzTzzXtEOWu/5MZiAWDA6PtTPgwImIPb1JpNUZa2e/c1l6uTmgO46rXKUgt 7deJaGvSK2A6i6Je1+NxX5vx+r5SQ5OdN7bpkvyfWoIoBgH4MXGT0c/YTtHzkx7GBybdB11eJfeU vPbBfv12rn4DAAD//wMAUEsDBBQABgAIAAAAIQDqROQg3AAAAAkBAAAPAAAAZHJzL2Rvd25yZXYu eG1sTI/BTsMwDIbvSLxDZCRuW1IQYy1NpwrBkcMGQuKWJVlT0ThZk3Xl7THiAEf//vT7c72Z/cAm O6Y+oIRiKYBZ1MH02El4e31erIGlrNCoIaCV8GUTbJrLi1pVJpxxa6dd7hiVYKqUBJdzrDhP2lmv 0jJEi7Q7hNGrTOPYcTOqM5X7gd8IseJe9UgXnIr20Vn9uTt5CU/tNh9i1GJy4uMeW318f9FHKa+v 5vYBWLZz/oPhR5/UoSGnfTihSWyQsCiKO0IlrMtbYASU5YqC/W/Am5r//6D5BgAA//8DAFBLAQIt ABQABgAIAAAAIQC2gziS/gAAAOEBAAATAAAAAAAAAAAAAAAAAAAAAABbQ29udGVudF9UeXBlc10u eG1sUEsBAi0AFAAGAAgAAAAhADj9If/WAAAAlAEAAAsAAAAAAAAAAAAAAAAALwEAAF9yZWxzLy5y ZWxzUEsBAi0AFAAGAAgAAAAhALXdJ7GbAgAAgwUAAA4AAAAAAAAAAAAAAAAALgIAAGRycy9lMm9E b2MueG1sUEsBAi0AFAAGAAgAAAAhAOpE5CDcAAAACQEAAA8AAAAAAAAAAAAAAAAA9QQAAGRycy9k b3ducmV2LnhtbFBLBQYAAAAABAAEAPMAAAD+BQAAAAA= " strokecolor="#4e5b6f" strokeweight="3.5pt">
            <v:shadow opacity="22938f" offset="0"/>
            <w10:wrap type="tight"/>
          </v:line>
        </w:pict>
      </w:r>
      <w:r>
        <w:rPr>
          <w:sz w:val="22.0"/>
          <w:szCs w:val="22.0"/>
          <w:rFonts w:ascii="Arial" w:cs="Arial"/>
        </w:rPr>
        <w:t>Seminarios, cursos y otros:</w:t>
      </w:r>
    </w:p>
    <w:p>
      <w:pPr>
        <w:pStyle w:val="Sinespaciado"/>
      </w:pPr>
    </w:p>
    <w:p>
      <w:pPr>
        <w:pStyle w:val="Sinespaciado"/>
        <w:numPr>
          <w:ilvl w:val="0"/>
          <w:numId w:val="6"/>
        </w:numPr>
        <w:rPr>
          <w:rFonts w:ascii="Arial" w:cs="Arial" w:hAnsi="Arial"/>
        </w:rPr>
      </w:pPr>
      <w:r>
        <w:rPr>
          <w:rFonts w:ascii="Arial" w:cs="Arial" w:hAnsi="Arial"/>
        </w:rPr>
        <w:t>Licencia de conducir clase B al día.</w:t>
      </w:r>
    </w:p>
    <w:p>
      <w:pPr>
        <w:pStyle w:val="Sinespaciado"/>
        <w:ind w:left="360"/>
        <w:rPr>
          <w:rFonts w:ascii="Arial" w:cs="Arial" w:hAnsi="Arial"/>
        </w:rPr>
      </w:pPr>
    </w:p>
    <w:p>
      <w:pPr>
        <w:pStyle w:val="Sinespaciado"/>
        <w:numPr>
          <w:ilvl w:val="0"/>
          <w:numId w:val="6"/>
        </w:numPr>
        <w:rPr>
          <w:rFonts w:ascii="Arial" w:cs="Arial" w:hAnsi="Arial"/>
        </w:rPr>
      </w:pPr>
      <w:r>
        <w:rPr>
          <w:rFonts w:ascii="Arial" w:cs="Arial" w:hAnsi="Arial"/>
        </w:rPr>
        <w:t>Seminario: El éxito es una decisión y Benchmarking para competir con ventaja.</w:t>
      </w:r>
    </w:p>
    <w:p>
      <w:pPr>
        <w:pStyle w:val="Sinespaciado"/>
        <w:ind w:firstLine="708"/>
        <w:rPr>
          <w:rFonts w:ascii="Arial" w:cs="Arial" w:hAnsi="Arial"/>
          <w:lang w:val="en-us"/>
        </w:rPr>
      </w:pPr>
      <w:r>
        <w:rPr>
          <w:rFonts w:ascii="Arial" w:cs="Arial" w:hAnsi="Arial"/>
          <w:lang w:val="en-us"/>
        </w:rPr>
        <w:t>Empresa: Walic</w:t>
      </w:r>
      <w:r>
        <w:rPr>
          <w:rFonts w:ascii="Arial" w:cs="Arial" w:hAnsi="Arial"/>
          <w:lang w:val="en-us"/>
        </w:rPr>
        <w:t xml:space="preserve"> Trading &amp; Consulting Ltda.</w:t>
      </w:r>
    </w:p>
    <w:p>
      <w:pPr>
        <w:pStyle w:val="Sinespaciado"/>
        <w:ind w:left="708"/>
        <w:rPr>
          <w:rFonts w:ascii="Arial" w:cs="Arial" w:hAnsi="Arial"/>
        </w:rPr>
      </w:pPr>
      <w:r>
        <w:rPr>
          <w:rFonts w:ascii="Arial" w:cs="Arial" w:hAnsi="Arial"/>
        </w:rPr>
        <w:t>Fecha: Noviembre, 2013.</w:t>
      </w:r>
    </w:p>
    <w:p>
      <w:pPr>
        <w:pStyle w:val="Sinespaciado"/>
        <w:rPr>
          <w:rFonts w:ascii="Arial" w:cs="Arial" w:hAnsi="Arial"/>
        </w:rPr>
      </w:pPr>
    </w:p>
    <w:p>
      <w:pPr>
        <w:pStyle w:val="Sinespaciado"/>
        <w:numPr>
          <w:ilvl w:val="0"/>
          <w:numId w:val="6"/>
        </w:numPr>
        <w:rPr>
          <w:rFonts w:ascii="Arial" w:cs="Arial" w:hAnsi="Arial"/>
        </w:rPr>
      </w:pPr>
      <w:r>
        <w:rPr>
          <w:rFonts w:ascii="Arial" w:cs="Arial" w:hAnsi="Arial"/>
        </w:rPr>
        <w:t>Curso: Excel avanzado.</w:t>
      </w:r>
    </w:p>
    <w:p>
      <w:pPr>
        <w:pStyle w:val="Sinespaciado"/>
        <w:ind w:firstLine="708"/>
        <w:rPr>
          <w:rFonts w:ascii="Arial" w:cs="Arial" w:hAnsi="Arial"/>
        </w:rPr>
      </w:pPr>
      <w:r>
        <w:rPr>
          <w:rFonts w:ascii="Arial" w:cs="Arial" w:hAnsi="Arial"/>
        </w:rPr>
        <w:t>Lugar: Universidad Católica del Norte.</w:t>
      </w:r>
    </w:p>
    <w:p>
      <w:pPr>
        <w:pStyle w:val="Sinespaciado"/>
        <w:ind w:firstLine="708"/>
        <w:rPr>
          <w:rFonts w:ascii="Arial" w:cs="Arial" w:hAnsi="Arial"/>
        </w:rPr>
      </w:pPr>
      <w:r>
        <w:rPr>
          <w:rFonts w:ascii="Arial" w:cs="Arial" w:hAnsi="Arial"/>
        </w:rPr>
        <w:t>Fecha: 2013.</w:t>
      </w:r>
    </w:p>
    <w:p>
      <w:pPr>
        <w:pStyle w:val="Sinespaciado"/>
        <w:rPr>
          <w:rFonts w:ascii="Arial" w:cs="Arial" w:hAnsi="Arial"/>
        </w:rPr>
      </w:pPr>
    </w:p>
    <w:p>
      <w:pPr>
        <w:pStyle w:val="Sinespaciado"/>
        <w:numPr>
          <w:ilvl w:val="0"/>
          <w:numId w:val="6"/>
        </w:numPr>
        <w:rPr>
          <w:rFonts w:ascii="Arial" w:cs="Arial" w:hAnsi="Arial"/>
          <w:lang w:val="en-us"/>
        </w:rPr>
      </w:pPr>
      <w:r>
        <w:rPr>
          <w:rFonts w:ascii="Arial" w:cs="Arial" w:hAnsi="Arial"/>
          <w:lang w:val="en-us"/>
        </w:rPr>
        <w:t>Herramientas Office: Microsoft Excel, Word, Power Point, Access, Project, One Note.</w:t>
      </w:r>
    </w:p>
    <w:p>
      <w:pPr>
        <w:pStyle w:val="Sinespaciado"/>
        <w:rPr>
          <w:rFonts w:ascii="Arial" w:cs="Arial" w:hAnsi="Arial"/>
          <w:lang w:val="en-us"/>
        </w:rPr>
      </w:pPr>
    </w:p>
    <w:p>
      <w:pPr>
        <w:pStyle w:val="Sinespaciado"/>
        <w:numPr>
          <w:ilvl w:val="0"/>
          <w:numId w:val="6"/>
        </w:numPr>
        <w:rPr>
          <w:rFonts w:ascii="Arial" w:cs="Arial" w:hAnsi="Arial"/>
        </w:rPr>
      </w:pPr>
      <w:r>
        <w:rPr>
          <w:rFonts w:ascii="Arial" w:cs="Arial" w:hAnsi="Arial"/>
        </w:rPr>
        <w:t xml:space="preserve">Base de Datos: Microsoft Access, Tableau </w:t>
      </w:r>
      <w:r>
        <w:rPr>
          <w:rFonts w:ascii="Arial" w:cs="Arial" w:hAnsi="Arial"/>
        </w:rPr>
        <w:t>Dashboard y SQL Query Analyzer.</w:t>
      </w:r>
    </w:p>
    <w:p>
      <w:pPr>
        <w:pStyle w:val="Sinespaciado"/>
        <w:rPr>
          <w:rFonts w:ascii="Arial" w:cs="Arial" w:hAnsi="Arial"/>
        </w:rPr>
      </w:pPr>
    </w:p>
    <w:p>
      <w:pPr>
        <w:pStyle w:val="Sinespaciado"/>
        <w:numPr>
          <w:ilvl w:val="0"/>
          <w:numId w:val="6"/>
        </w:numPr>
        <w:rPr>
          <w:rFonts w:ascii="Arial" w:cs="Arial" w:hAnsi="Arial"/>
        </w:rPr>
      </w:pPr>
      <w:r>
        <w:rPr>
          <w:rFonts w:ascii="Arial" w:cs="Arial" w:hAnsi="Arial"/>
        </w:rPr>
        <w:t>Programación: Visual Basic.</w:t>
      </w:r>
    </w:p>
    <w:p>
      <w:pPr>
        <w:pStyle w:val="Sinespaciado"/>
        <w:rPr>
          <w:rFonts w:ascii="Arial" w:cs="Arial" w:hAnsi="Arial"/>
        </w:rPr>
      </w:pPr>
    </w:p>
    <w:p>
      <w:pPr>
        <w:pStyle w:val="Sinespaciado"/>
        <w:numPr>
          <w:ilvl w:val="0"/>
          <w:numId w:val="6"/>
        </w:numPr>
        <w:rPr>
          <w:rFonts w:ascii="Arial" w:cs="Arial" w:hAnsi="Arial"/>
          <w:lang w:val="en-us"/>
        </w:rPr>
      </w:pPr>
      <w:r>
        <w:rPr>
          <w:rFonts w:ascii="Arial" w:cs="Arial" w:hAnsi="Arial"/>
          <w:lang w:val="en-us"/>
        </w:rPr>
        <w:t>Software ERP: Adempiere, Unybod (Unysoft).</w:t>
      </w:r>
    </w:p>
    <w:p>
      <w:pPr>
        <w:pStyle w:val="Sinespaciado"/>
        <w:rPr>
          <w:rFonts w:ascii="Arial" w:cs="Arial" w:hAnsi="Arial"/>
          <w:lang w:val="en-us"/>
        </w:rPr>
      </w:pPr>
    </w:p>
    <w:p>
      <w:pPr>
        <w:pStyle w:val="Sinespaciado"/>
        <w:numPr>
          <w:ilvl w:val="0"/>
          <w:numId w:val="6"/>
        </w:numPr>
        <w:rPr>
          <w:rFonts w:ascii="Arial" w:cs="Arial" w:hAnsi="Arial"/>
        </w:rPr>
      </w:pPr>
      <w:r>
        <w:rPr>
          <w:rFonts w:ascii="Arial" w:cs="Arial" w:hAnsi="Arial"/>
        </w:rPr>
        <w:t>Software Simulación: ARENA 9.</w:t>
      </w:r>
    </w:p>
    <w:p>
      <w:pPr>
        <w:pStyle w:val="Sinespaciado"/>
        <w:rPr>
          <w:rFonts w:ascii="Arial" w:cs="Arial" w:hAnsi="Arial"/>
        </w:rPr>
      </w:pPr>
    </w:p>
    <w:p>
      <w:pPr>
        <w:pStyle w:val="Sinespaciado"/>
        <w:numPr>
          <w:ilvl w:val="0"/>
          <w:numId w:val="6"/>
        </w:numPr>
        <w:rPr>
          <w:rFonts w:ascii="Arial" w:cs="Arial" w:hAnsi="Arial"/>
        </w:rPr>
      </w:pPr>
      <w:r>
        <w:rPr>
          <w:rFonts w:ascii="Arial" w:cs="Arial" w:hAnsi="Arial"/>
        </w:rPr>
        <w:t xml:space="preserve">Otros Software: Vensim PLE, @Risk 5.7, Minitab 16, Maple 9. </w:t>
      </w:r>
    </w:p>
    <w:p>
      <w:pPr>
        <w:pStyle w:val="Sinespaciado"/>
        <w:rPr>
          <w:rFonts w:ascii="Arial" w:cs="Arial" w:hAnsi="Arial"/>
        </w:rPr>
      </w:pPr>
    </w:p>
    <w:p>
      <w:pPr>
        <w:pStyle w:val="Sinespaciado"/>
        <w:numPr>
          <w:ilvl w:val="0"/>
          <w:numId w:val="6"/>
        </w:numPr>
        <w:rPr>
          <w:rFonts w:ascii="Arial" w:cs="Arial" w:hAnsi="Arial"/>
        </w:rPr>
      </w:pPr>
      <w:r>
        <w:rPr>
          <w:rFonts w:ascii="Arial" w:cs="Arial" w:hAnsi="Arial"/>
        </w:rPr>
        <w:t>Inglés:</w:t>
      </w:r>
    </w:p>
    <w:p>
      <w:pPr>
        <w:pStyle w:val="Sinespaciado"/>
        <w:ind w:firstLine="708"/>
        <w:rPr>
          <w:rFonts w:ascii="Arial" w:cs="Arial" w:hAnsi="Arial"/>
        </w:rPr>
      </w:pPr>
      <w:r>
        <w:rPr>
          <w:rFonts w:ascii="Arial" w:cs="Arial" w:hAnsi="Arial"/>
        </w:rPr>
        <w:t xml:space="preserve">Nivel oral intermedio. </w:t>
      </w:r>
    </w:p>
    <w:p>
      <w:pPr>
        <w:pStyle w:val="Sinespaciado"/>
        <w:ind w:firstLine="708"/>
        <w:rPr>
          <w:rFonts w:ascii="Arial" w:cs="Arial" w:hAnsi="Arial"/>
        </w:rPr>
      </w:pPr>
      <w:r>
        <w:rPr>
          <w:rFonts w:ascii="Arial" w:cs="Arial" w:hAnsi="Arial"/>
        </w:rPr>
        <w:t>Nivel escrito intermedio.</w:t>
      </w:r>
      <w:r>
        <w:rPr>
          <w:rFonts w:ascii="Arial" w:cs="Arial" w:hAnsi="Arial"/>
        </w:rPr>
        <w:t xml:space="preserve"> </w:t>
      </w:r>
    </w:p>
    <w:p>
      <w:pPr>
        <w:pStyle w:val="Sinespaciado"/>
        <w:ind w:left="708"/>
        <w:rPr>
          <w:rFonts w:ascii="Arial" w:cs="Arial" w:hAnsi="Arial"/>
        </w:rPr>
      </w:pPr>
      <w:r>
        <w:rPr>
          <w:rFonts w:ascii="Arial" w:cs="Arial" w:hAnsi="Arial"/>
        </w:rPr>
        <w:t>Nivel de lectura intermedio.</w:t>
      </w:r>
    </w:p>
    <w:p>
      <w:pPr>
        <w:pStyle w:val="NormalWeb"/>
        <w:jc w:val="center"/>
        <w:spacing w:after="0" w:before="0"/>
        <w:rPr>
          <w:b w:val="1"/>
          <w:sz w:val="22.0"/>
          <w:szCs w:val="22.0"/>
          <w:rFonts w:ascii="Arial" w:cs="Arial" w:hAnsi="Arial"/>
          <w:lang w:val="es-cl"/>
        </w:rPr>
      </w:pPr>
    </w:p>
    <w:p>
      <w:pPr>
        <w:pStyle w:val="Sinespaciado"/>
        <w:jc w:val="center"/>
      </w:pPr>
      <w:r>
        <w:rPr>
          <w:b w:val="1"/>
          <w:rFonts w:ascii="Arial" w:cs="Arial" w:hAnsi="Arial"/>
        </w:rPr>
        <w:t>Sebastián Eduardo Fredes Monroy</w:t>
      </w:r>
    </w:p>
    <w:sectPr>
      <w:footerReference w:type="default" r:id="rId8"/>
      <w:pgSz w:w="12240" w:h="15840" w:orient="portrait"/>
      <w:pgMar w:bottom="1417" w:top="1417" w:right="1701" w:left="1701" w:header="708" w:footer="708" w:gutter="0"/>
      <w:cols w:space="708" w:equalWidth="true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ton">
    <w:panose1 w:val="02000503000000000000"/>
    <w:charset w:val="00"/>
    <w:family w:val="auto"/>
    <w:pitch w:val="variable"/>
    <w:notTrueType w:val="true"/>
    <w:sig w:usb0="A00000EF" w:usb1="5000204B" w:usb2="00000000" w:usb3="00000000" w:csb0="00000001" w:csb1="00000000"/>
  </w:font>
  <w:font w:name="Archivo Black">
    <w:panose1 w:val="020B0A04020102020204"/>
    <w:charset w:val="00"/>
    <w:family w:val="auto"/>
    <w:pitch w:val="variable"/>
    <w:notTrueType w:val="true"/>
    <w:sig w:usb0="A000002F" w:usb1="500000FA" w:usb2="00000000" w:usb3="00000000" w:csb0="00000093" w:csb1="00000000"/>
  </w:font>
  <w:font w:name="Archivo Narrow">
    <w:altName w:val="Arial Narrow"/>
    <w:panose1 w:val="02000000000000000000"/>
    <w:charset w:val="00"/>
    <w:family w:val="auto"/>
    <w:pitch w:val="variable"/>
    <w:notTrueType w:val="true"/>
    <w:sig w:usb0="A000002F" w:usb1="100000FA" w:usb2="00000000" w:usb3="00000000" w:csb0="00000093" w:csb1="00000000"/>
  </w:font>
  <w:font w:name="Arimo">
    <w:altName w:val="Arial"/>
    <w:panose1 w:val="020B0604020202020204"/>
    <w:charset w:val="CC"/>
    <w:family w:val="swiss"/>
    <w:pitch w:val="variable"/>
    <w:notTrueType w:val="true"/>
    <w:sig w:usb0="E0002AFF" w:usb1="C0007843" w:usb2="00000009" w:usb3="00000000" w:csb0="000001FF" w:csb1="00000000"/>
  </w:font>
  <w:font w:name="Caladea">
    <w:altName w:val="Cambria"/>
    <w:panose1 w:val="02040503050406030204"/>
    <w:charset w:val="00"/>
    <w:family w:val="auto"/>
    <w:pitch w:val="variable"/>
    <w:notTrueType w:val="true"/>
    <w:sig w:usb0="A000002F" w:usb1="500000FB" w:usb2="00000000" w:usb3="00000000" w:csb0="00000093" w:csb1="00000000"/>
  </w:font>
  <w:font w:name="Carlito">
    <w:altName w:val="Calibri"/>
    <w:panose1 w:val="020F0502020204030204"/>
    <w:charset w:val="00"/>
    <w:family w:val="auto"/>
    <w:pitch w:val="variable"/>
    <w:notTrueType w:val="true"/>
    <w:sig w:usb0="E10002FF" w:usb1="5000ECFF" w:usb2="00000009" w:usb3="00000000" w:csb0="0000019F" w:csb1="00000000"/>
  </w:font>
  <w:font w:name="Cousine">
    <w:altName w:val="Courier New"/>
    <w:panose1 w:val="02070309020205020404"/>
    <w:charset w:val="CC"/>
    <w:family w:val="modern"/>
    <w:pitch w:val="fixed"/>
    <w:notTrueType w:val="true"/>
    <w:sig w:usb0="E0002AFF" w:usb1="C0007843" w:usb2="00000009" w:usb3="00000000" w:csb0="000001FF" w:csb1="00000000"/>
  </w:font>
  <w:font w:name="Droid Sans">
    <w:panose1 w:val="020B0606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ans Mono">
    <w:panose1 w:val="020B0609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erif">
    <w:panose1 w:val="02020600060500020200"/>
    <w:charset w:val="00"/>
    <w:family w:val="auto"/>
    <w:pitch w:val="variable"/>
    <w:notTrueType w:val="true"/>
    <w:sig w:usb0="E00002EF" w:usb1="4000205B" w:usb2="00000028" w:usb3="00000000" w:csb0="0000019F" w:csb1="00000000"/>
  </w:font>
  <w:font w:name="Noto Sans Symbols">
    <w:altName w:val="Symbol"/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Pinyon Script">
    <w:altName w:val="Zapfino"/>
    <w:panose1 w:val="020105010801010D0002"/>
    <w:charset w:val="00"/>
    <w:family w:val="auto"/>
    <w:pitch w:val="variable"/>
    <w:notTrueType w:val="true"/>
    <w:sig w:usb0="800000AF" w:usb1="00000002" w:usb2="00000000" w:usb3="00000000" w:csb0="00000111" w:csb1="00000000"/>
  </w:font>
  <w:font w:name="Short Stack">
    <w:panose1 w:val="02010500040000000007"/>
    <w:charset w:val="00"/>
    <w:family w:val="auto"/>
    <w:pitch w:val="variable"/>
    <w:notTrueType w:val="true"/>
    <w:sig w:usb0="800000AF" w:usb1="4000204A" w:usb2="00000000" w:usb3="00000000" w:csb0="00000111" w:csb1="00000000"/>
  </w:font>
  <w:font w:name="Tinos">
    <w:altName w:val="Times New Roman"/>
    <w:panose1 w:val="02020603050405020304"/>
    <w:charset w:val="CC"/>
    <w:family w:val="roman"/>
    <w:pitch w:val="variable"/>
    <w:notTrueType w:val="tru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notTrueType w:val="tru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notTrueType w:val="tru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notTrueType w:val="tru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notTrueType w:val="tru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notTrueType w:val="tru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notTrueType w:val="tru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notTrueType w:val="tru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p>
    <w:pPr>
      <w:pStyle w:val="Piedepgina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rFonts w:ascii="Calibri"/>
        <w:lang w:val="es-es"/>
      </w:rPr>
      <w:t>1</w:t>
    </w:r>
    <w:r>
      <w:fldChar w:fldCharType="end"/>
    </w:r>
  </w:p>
  <w:p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abstractNum w:abstractNumId="0">
    <w:multiLevelType w:val="hybridMultilevel"/>
    <w:lvl w:ilvl="0">
      <w:numFmt w:val="bullet"/>
      <w:lvlText w:val=""/>
      <w:lvlJc w:val="left"/>
      <w:start w:val="1"/>
      <w:pPr>
        <w:ind w:left="36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08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180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52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24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396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468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40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120" w:hanging="360"/>
      </w:pPr>
      <w:rPr>
        <w:rFonts w:ascii="Wingdings" w:hAnsi="Wingdings" w:hint="default"/>
      </w:rPr>
    </w:lvl>
  </w:abstractNum>
  <w:abstractNum w:abstractNumId="4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5">
    <w:multiLevelType w:val="hybridMultilevel"/>
    <w:lvl w:ilvl="0">
      <w:numFmt w:val="upperRoman"/>
      <w:lvlText w:val="%1."/>
      <w:lvlJc w:val="right"/>
      <w:start w:val="1"/>
      <w:pPr>
        <w:ind w:left="720" w:hanging="360"/>
      </w:pPr>
      <w:rPr>
        <w:color w:val="auto"/>
        <w:rFonts w:hint="default"/>
      </w:rPr>
    </w:lvl>
    <w:lvl w:ilvl="1">
      <w:numFmt w:val="lowerLetter"/>
      <w:lvlText w:val="%2."/>
      <w:lvlJc w:val="left"/>
      <w:start w:val="1"/>
      <w:pPr>
        <w:ind w:left="1440" w:hanging="360"/>
      </w:pPr>
    </w:lvl>
    <w:lvl w:ilvl="2">
      <w:numFmt w:val="lowerRoman"/>
      <w:lvlText w:val="%3."/>
      <w:lvlJc w:val="right"/>
      <w:start w:val="1"/>
      <w:pPr>
        <w:ind w:left="2160" w:hanging="180"/>
      </w:pPr>
    </w:lvl>
    <w:lvl w:ilvl="3">
      <w:numFmt w:val="decimal"/>
      <w:lvlText w:val="%4."/>
      <w:lvlJc w:val="left"/>
      <w:start w:val="1"/>
      <w:pPr>
        <w:ind w:left="2880" w:hanging="360"/>
      </w:pPr>
    </w:lvl>
    <w:lvl w:ilvl="4">
      <w:numFmt w:val="lowerLetter"/>
      <w:lvlText w:val="%5."/>
      <w:lvlJc w:val="left"/>
      <w:start w:val="1"/>
      <w:pPr>
        <w:ind w:left="3600" w:hanging="360"/>
      </w:pPr>
    </w:lvl>
    <w:lvl w:ilvl="5">
      <w:numFmt w:val="lowerRoman"/>
      <w:lvlText w:val="%6."/>
      <w:lvlJc w:val="right"/>
      <w:start w:val="1"/>
      <w:pPr>
        <w:ind w:left="4320" w:hanging="180"/>
      </w:pPr>
    </w:lvl>
    <w:lvl w:ilvl="6">
      <w:numFmt w:val="decimal"/>
      <w:lvlText w:val="%7."/>
      <w:lvlJc w:val="left"/>
      <w:start w:val="1"/>
      <w:pPr>
        <w:ind w:left="5040" w:hanging="360"/>
      </w:pPr>
    </w:lvl>
    <w:lvl w:ilvl="7">
      <w:numFmt w:val="lowerLetter"/>
      <w:lvlText w:val="%8."/>
      <w:lvlJc w:val="left"/>
      <w:start w:val="1"/>
      <w:pPr>
        <w:ind w:left="5760" w:hanging="360"/>
      </w:pPr>
    </w:lvl>
    <w:lvl w:ilvl="8">
      <w:numFmt w:val="lowerRoman"/>
      <w:lvlText w:val="%9."/>
      <w:lvlJc w:val="right"/>
      <w:start w:val="1"/>
      <w:pPr>
        <w:ind w:left="6480" w:hanging="180"/>
      </w:pPr>
    </w:lvl>
  </w:abstractNum>
  <w:abstractNum w:abstractNumId="3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1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2">
    <w:multiLevelType w:val="hybridMultilevel"/>
    <w:lvl w:ilvl="0">
      <w:numFmt w:val="bullet"/>
      <w:lvlText w:val=""/>
      <w:lvlJc w:val="left"/>
      <w:start w:val="1"/>
      <w:pPr>
        <w:ind w:left="36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08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180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52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24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396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468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40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D00"/>
    <w:rsid w:val="0001093C"/>
    <w:rsid w:val="0002171A"/>
    <w:rsid w:val="000A2A1A"/>
    <w:rsid w:val="000F6DDB"/>
    <w:rsid w:val="0014271A"/>
    <w:rsid w:val="001A3D85"/>
    <w:rsid w:val="001B1D25"/>
    <w:rsid w:val="00222AFA"/>
    <w:rsid w:val="002234A1"/>
    <w:rsid w:val="00235070"/>
    <w:rsid w:val="00254686"/>
    <w:rsid w:val="00267311"/>
    <w:rsid w:val="00292218"/>
    <w:rsid w:val="002C3DB2"/>
    <w:rsid w:val="003315AB"/>
    <w:rsid w:val="00334B55"/>
    <w:rsid w:val="004214C2"/>
    <w:rsid w:val="00443311"/>
    <w:rsid w:val="0048372F"/>
    <w:rsid w:val="00527226"/>
    <w:rsid w:val="0059765D"/>
    <w:rsid w:val="005F069D"/>
    <w:rsid w:val="006A4FD1"/>
    <w:rsid w:val="006B3C47"/>
    <w:rsid w:val="006E6CA0"/>
    <w:rsid w:val="007E7AEF"/>
    <w:rsid w:val="008804CC"/>
    <w:rsid w:val="008C2F76"/>
    <w:rsid w:val="008E26AA"/>
    <w:rsid w:val="00902D67"/>
    <w:rsid w:val="009229D0"/>
    <w:rsid w:val="009E14BE"/>
    <w:rsid w:val="00A009C6"/>
    <w:rsid w:val="00A32DE9"/>
    <w:rsid w:val="00B44D7A"/>
    <w:rsid w:val="00BB4366"/>
    <w:rsid w:val="00BD6E74"/>
    <w:rsid w:val="00BE6910"/>
    <w:rsid w:val="00C157BF"/>
    <w:rsid w:val="00C15932"/>
    <w:rsid w:val="00C163EE"/>
    <w:rsid w:val="00C648C4"/>
    <w:rsid w:val="00D410DE"/>
    <w:rsid w:val="00D76A17"/>
    <w:rsid w:val="00DD150C"/>
    <w:rsid w:val="00E579E7"/>
    <w:rsid w:val="00E82D00"/>
    <w:rsid w:val="00F07571"/>
    <w:rsid w:val="00FC11DC"/>
    <w:rsid w:val="00FE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sz w:val="22.0"/>
        <w:szCs w:val="22.0"/>
        <w:rFonts w:ascii="Calibri" w:cs="Times New Roman" w:eastAsia="Calibri" w:hAnsi="Times New Roman"/>
        <w:lang w:val="es-cl" w:bidi="ar-sa" w:eastAsia="en-us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qFormat/>
  </w:style>
  <w:style w:type="paragraph" w:styleId="Ttulo1">
    <w:name w:val="heading 1"/>
    <w:link w:val="Ttulo1Car"/>
    <w:basedOn w:val="Normal"/>
    <w:uiPriority w:val="9"/>
    <w:qFormat/>
    <w:rPr>
      <w:b w:val="1"/>
      <w:sz w:val="24.0"/>
      <w:szCs w:val="28.0"/>
      <w:rFonts w:ascii="Arial" w:hAnsi="Arial"/>
    </w:rPr>
    <w:pPr>
      <w:keepNext w:val="true"/>
      <w:keepLines w:val="true"/>
      <w:outlineLvl w:val="0"/>
      <w:spacing w:after="0" w:before="480"/>
    </w:pPr>
  </w:style>
  <w:style w:type="character" w:default="1" w:styleId="Fuentedeprrafopredeter">
    <w:name w:val="Default Paragraph Font"/>
    <w:uiPriority w:val="1"/>
  </w:style>
  <w:style w:type="table" w:default="1" w:styleId="Tablanormal">
    <w:name w:val="Normal Table"/>
    <w:uiPriority w:val="99"/>
    <w:tblPr>
      <w:tblInd w:w="0" w:type="dxa"/>
      <w:tblBorders/>
      <w:tblCellMar>
        <w:top w:w="0" w:type="dxa"/>
        <w:bottom w:w="0" w:type="dxa"/>
        <w:left w:w="108" w:type="dxa"/>
        <w:right w:w="108" w:type="dxa"/>
      </w:tblCellMar>
    </w:tblPr>
  </w:style>
  <w:style w:type="numbering" w:default="1" w:styleId="Sinlista">
    <w:name w:val="No List"/>
    <w:uiPriority w:val="99"/>
  </w:style>
  <w:style w:type="paragraph" w:customStyle="1" w:styleId="Encabezadodetabladecontenido">
    <w:name w:val="Encabezado de tabla de contenido"/>
    <w:basedOn w:val="Ttulo1"/>
    <w:uiPriority w:val="39"/>
    <w:qFormat/>
    <w:rPr>
      <w:sz w:val="32.0"/>
      <w:szCs w:val="32.0"/>
      <w:color w:val="5EA226"/>
      <w:rFonts w:ascii="Corbel" w:eastAsia="Times New Roman" w:hAnsi="Corbel"/>
      <w:lang w:val="es-es_tradnl" w:eastAsia="es-es_tradnl"/>
    </w:rPr>
    <w:pPr>
      <w:outlineLvl w:val="9"/>
      <w:spacing w:line="240" w:lineRule="auto"/>
    </w:pPr>
  </w:style>
  <w:style w:type="character" w:customStyle="1" w:styleId="Ttulo1Car">
    <w:name w:val="Título 1 Car"/>
    <w:link w:val="Ttulo1"/>
    <w:basedOn w:val="Fuentedeprrafopredeter"/>
    <w:uiPriority w:val="9"/>
    <w:rPr>
      <w:b w:val="1"/>
      <w:sz w:val="24.0"/>
      <w:szCs w:val="28.0"/>
      <w:rFonts w:ascii="Arial" w:hAnsi="Arial"/>
    </w:rPr>
  </w:style>
  <w:style w:type="paragraph" w:styleId="NormalWeb">
    <w:name w:val="Normal (Web)"/>
    <w:basedOn w:val="Normal"/>
    <w:rPr>
      <w:sz w:val="24.0"/>
      <w:szCs w:val="24.0"/>
      <w:rFonts w:ascii="Times New Roman" w:eastAsia="Times New Roman"/>
      <w:lang w:val="ca-es" w:eastAsia="ca-es"/>
    </w:rPr>
    <w:pPr>
      <w:spacing w:after="100" w:before="100" w:line="240" w:lineRule="auto" w:beforeAutospacing="1" w:afterAutospacing="1"/>
    </w:pPr>
  </w:style>
  <w:style w:type="paragraph" w:styleId="Encabezado">
    <w:name w:val="header"/>
    <w:link w:val="EncabezadoCar"/>
    <w:basedOn w:val="Normal"/>
    <w:uiPriority w:val="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basedOn w:val="Fuentedeprrafopredeter"/>
    <w:uiPriority w:val="99"/>
  </w:style>
  <w:style w:type="paragraph" w:styleId="Piedepgina">
    <w:name w:val="footer"/>
    <w:link w:val="PiedepginaCar"/>
    <w:basedOn w:val="Normal"/>
    <w:uiPriority w:val="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basedOn w:val="Fuentedeprrafopredeter"/>
    <w:uiPriority w:val="99"/>
  </w:style>
  <w:style w:type="paragraph" w:styleId="Sinespaciado">
    <w:name w:val="No Spacing"/>
    <w:uiPriority w:val="1"/>
    <w:qFormat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pPr>
      <w:contextualSpacing w:val="true"/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Times New Roman" w:cs="Times New Roman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pPr>
      <w:keepNext/>
      <w:keepLines/>
      <w:spacing w:before="480" w:after="0"/>
      <w:outlineLvl w:val="0"/>
    </w:pPr>
    <w:rPr>
      <w:rFonts w:ascii="Arial" w:hAnsi="Arial"/>
      <w:b/>
      <w:sz w:val="24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detabladecontenido">
    <w:name w:val="Encabezado de tabla de contenido"/>
    <w:basedOn w:val="Ttulo1"/>
    <w:uiPriority w:val="39"/>
    <w:qFormat/>
    <w:pPr>
      <w:spacing w:line="240" w:lineRule="auto"/>
      <w:outlineLvl w:val="9"/>
    </w:pPr>
    <w:rPr>
      <w:rFonts w:ascii="Corbel" w:eastAsia="Times New Roman" w:hAnsi="Corbel"/>
      <w:color w:val="5EA226"/>
      <w:sz w:val="32"/>
      <w:szCs w:val="32"/>
      <w:lang w:val="es-ES_tradnl" w:eastAsia="es-ES_tradnl"/>
    </w:rPr>
  </w:style>
  <w:style w:type="character" w:customStyle="1" w:styleId="Ttulo1Car">
    <w:name w:val="Título 1 Car"/>
    <w:basedOn w:val="Fuentedeprrafopredeter"/>
    <w:link w:val="Ttulo1"/>
    <w:uiPriority w:val="9"/>
    <w:rPr>
      <w:rFonts w:ascii="Arial" w:hAnsi="Arial"/>
      <w:b/>
      <w:sz w:val="24"/>
      <w:szCs w:val="28"/>
    </w:rPr>
  </w:style>
  <w:style w:type="paragraph" w:styleId="NormalWeb">
    <w:name w:val="Normal (Web)"/>
    <w:basedOn w:val="Normal"/>
    <w:pPr>
      <w:spacing w:before="100" w:beforeAutospacing="1" w:after="100" w:afterAutospacing="1" w:line="240" w:lineRule="auto"/>
    </w:pPr>
    <w:rPr>
      <w:rFonts w:ascii="Times New Roman" w:eastAsia="Times New Roman"/>
      <w:sz w:val="24"/>
      <w:szCs w:val="24"/>
      <w:lang w:val="ca-ES" w:eastAsia="ca-ES"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Sinespaciado">
    <w:name w:val="No Spacing"/>
    <w:uiPriority w:val="1"/>
    <w:qFormat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Quickword</Application>
  <DocSecurity>0</DocSecurity>
  <Lines>1</Lines>
  <Paragraphs>5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</dc:creator>
  <cp:keywords/>
  <dc:description/>
  <cp:lastModifiedBy>master</cp:lastModifiedBy>
  <cp:revision>2</cp:revision>
  <dcterms:created xsi:type="dcterms:W3CDTF">2014-09-11T21:58:00Z</dcterms:created>
  <dcterms:modified xsi:type="dcterms:W3CDTF">2014-09-11T21:58:00Z</dcterms:modified>
</cp:coreProperties>
</file>